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77C55" w14:textId="77777777" w:rsidR="00586A28" w:rsidRDefault="00ED428B" w:rsidP="008506F3">
      <w:pPr>
        <w:spacing w:line="560" w:lineRule="exact"/>
        <w:jc w:val="center"/>
        <w:rPr>
          <w:rFonts w:ascii="Times New Roman" w:eastAsia="宋体" w:hAnsi="Times New Roman" w:cs="Times New Roman"/>
          <w:b/>
          <w:sz w:val="44"/>
          <w:szCs w:val="44"/>
        </w:rPr>
      </w:pPr>
      <w:r w:rsidRPr="00ED428B">
        <w:rPr>
          <w:rFonts w:ascii="Times New Roman" w:eastAsia="宋体" w:hAnsi="Times New Roman" w:cs="Times New Roman" w:hint="eastAsia"/>
          <w:b/>
          <w:sz w:val="44"/>
          <w:szCs w:val="44"/>
        </w:rPr>
        <w:t>徐州市教育系统优秀教育工作者</w:t>
      </w:r>
    </w:p>
    <w:p w14:paraId="40F9884B" w14:textId="4AF99F1F" w:rsidR="00EE3CDB" w:rsidRDefault="00586A28" w:rsidP="008506F3">
      <w:pPr>
        <w:spacing w:line="560" w:lineRule="exact"/>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拟</w:t>
      </w:r>
      <w:r w:rsidR="00ED428B" w:rsidRPr="00ED428B">
        <w:rPr>
          <w:rFonts w:ascii="Times New Roman" w:eastAsia="宋体" w:hAnsi="Times New Roman" w:cs="Times New Roman" w:hint="eastAsia"/>
          <w:b/>
          <w:sz w:val="44"/>
          <w:szCs w:val="44"/>
        </w:rPr>
        <w:t>推荐</w:t>
      </w:r>
      <w:r>
        <w:rPr>
          <w:rFonts w:ascii="Times New Roman" w:eastAsia="宋体" w:hAnsi="Times New Roman" w:cs="Times New Roman" w:hint="eastAsia"/>
          <w:b/>
          <w:sz w:val="44"/>
          <w:szCs w:val="44"/>
        </w:rPr>
        <w:t>对象事迹</w:t>
      </w:r>
    </w:p>
    <w:p w14:paraId="655A44B9" w14:textId="038DD9B5" w:rsidR="00586A28" w:rsidRPr="00586A28" w:rsidRDefault="00E40C10" w:rsidP="008506F3">
      <w:pPr>
        <w:spacing w:line="560" w:lineRule="exact"/>
        <w:jc w:val="center"/>
        <w:rPr>
          <w:rFonts w:ascii="楷体_GB2312" w:eastAsia="楷体_GB2312" w:hAnsi="Times New Roman" w:cs="Times New Roman" w:hint="eastAsia"/>
          <w:bCs/>
          <w:sz w:val="32"/>
          <w:szCs w:val="32"/>
        </w:rPr>
      </w:pPr>
      <w:r>
        <w:rPr>
          <w:rFonts w:ascii="楷体_GB2312" w:eastAsia="楷体_GB2312" w:hAnsi="Times New Roman" w:cs="Times New Roman" w:hint="eastAsia"/>
          <w:bCs/>
          <w:sz w:val="32"/>
          <w:szCs w:val="32"/>
        </w:rPr>
        <w:t>学前与特殊教育学院</w:t>
      </w:r>
      <w:r w:rsidR="00586A28" w:rsidRPr="00586A28">
        <w:rPr>
          <w:rFonts w:ascii="楷体_GB2312" w:eastAsia="楷体_GB2312" w:hAnsi="Times New Roman" w:cs="Times New Roman" w:hint="eastAsia"/>
          <w:bCs/>
          <w:sz w:val="32"/>
          <w:szCs w:val="32"/>
        </w:rPr>
        <w:t xml:space="preserve">  </w:t>
      </w:r>
      <w:r>
        <w:rPr>
          <w:rFonts w:ascii="楷体_GB2312" w:eastAsia="楷体_GB2312" w:hAnsi="Times New Roman" w:cs="Times New Roman" w:hint="eastAsia"/>
          <w:bCs/>
          <w:sz w:val="32"/>
          <w:szCs w:val="32"/>
        </w:rPr>
        <w:t>刘曲</w:t>
      </w:r>
    </w:p>
    <w:p w14:paraId="6281F3D6" w14:textId="2E743A13" w:rsidR="003A2ED4" w:rsidRPr="00EB6FEE" w:rsidRDefault="003A2ED4" w:rsidP="003A2ED4">
      <w:pPr>
        <w:spacing w:line="560" w:lineRule="exact"/>
        <w:ind w:firstLineChars="200" w:firstLine="640"/>
        <w:rPr>
          <w:rFonts w:ascii="Times New Roman" w:eastAsia="仿宋_GB2312" w:hAnsi="Times New Roman" w:cs="Times New Roman"/>
          <w:sz w:val="32"/>
          <w:szCs w:val="32"/>
        </w:rPr>
      </w:pPr>
    </w:p>
    <w:p w14:paraId="12167292"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从华东师范大学学前教育专业研究生毕业，入校工作仅两年就成为专业核心骨干教师。入职八年来她对待工作一丝不苟，兢兢业业，取得多项高级别荣誉，尤其是教学方面成绩突出，成为优秀年轻骨干教师。</w:t>
      </w:r>
    </w:p>
    <w:p w14:paraId="02361406" w14:textId="77777777" w:rsidR="00E40C10" w:rsidRPr="00E40C10" w:rsidRDefault="00E40C10" w:rsidP="00E40C10">
      <w:pPr>
        <w:spacing w:line="560" w:lineRule="exact"/>
        <w:ind w:firstLineChars="200" w:firstLine="640"/>
        <w:rPr>
          <w:rFonts w:ascii="黑体" w:eastAsia="黑体" w:hAnsi="黑体" w:cs="Times New Roman"/>
          <w:sz w:val="32"/>
          <w:szCs w:val="32"/>
        </w:rPr>
      </w:pPr>
      <w:bookmarkStart w:id="0" w:name="_GoBack"/>
      <w:r w:rsidRPr="00E40C10">
        <w:rPr>
          <w:rFonts w:ascii="黑体" w:eastAsia="黑体" w:hAnsi="黑体" w:cs="Times New Roman" w:hint="eastAsia"/>
          <w:sz w:val="32"/>
          <w:szCs w:val="32"/>
        </w:rPr>
        <w:t>一、扎根教学，成绩斐然</w:t>
      </w:r>
    </w:p>
    <w:bookmarkEnd w:id="0"/>
    <w:p w14:paraId="74ACA454"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刘曲同志对于教学充满热情，教学效果明显，多次在校级各项教学比赛中获一等奖。</w:t>
      </w:r>
      <w:r w:rsidRPr="00E40C10">
        <w:rPr>
          <w:rFonts w:ascii="Times New Roman" w:eastAsia="仿宋_GB2312" w:hAnsi="Times New Roman" w:cs="Times New Roman"/>
          <w:sz w:val="32"/>
          <w:szCs w:val="32"/>
        </w:rPr>
        <w:t>2017</w:t>
      </w:r>
      <w:r w:rsidRPr="00E40C10">
        <w:rPr>
          <w:rFonts w:ascii="Times New Roman" w:eastAsia="仿宋_GB2312" w:hAnsi="Times New Roman" w:cs="Times New Roman"/>
          <w:sz w:val="32"/>
          <w:szCs w:val="32"/>
        </w:rPr>
        <w:t>年，她设计的《幼儿园室内区角游戏环境的创设》代表江苏省参加全国职业院校信息化教学大赛，最终获得全国第一名的好成绩。她指导的学生参加国家级、省级教学基本功大赛多次获得一等奖的好成绩。她本人也获得了全国优秀指导教师（该荣誉全国每年仅有</w:t>
      </w:r>
      <w:r w:rsidRPr="00E40C10">
        <w:rPr>
          <w:rFonts w:ascii="Times New Roman" w:eastAsia="仿宋_GB2312" w:hAnsi="Times New Roman" w:cs="Times New Roman"/>
          <w:sz w:val="32"/>
          <w:szCs w:val="32"/>
        </w:rPr>
        <w:t>12</w:t>
      </w:r>
      <w:r w:rsidRPr="00E40C10">
        <w:rPr>
          <w:rFonts w:ascii="Times New Roman" w:eastAsia="仿宋_GB2312" w:hAnsi="Times New Roman" w:cs="Times New Roman"/>
          <w:sz w:val="32"/>
          <w:szCs w:val="32"/>
        </w:rPr>
        <w:t>人取得）。她多次代表学校对外开展教学课堂展示，并且在盐城幼专、宿迁高</w:t>
      </w:r>
      <w:proofErr w:type="gramStart"/>
      <w:r w:rsidRPr="00E40C10">
        <w:rPr>
          <w:rFonts w:ascii="Times New Roman" w:eastAsia="仿宋_GB2312" w:hAnsi="Times New Roman" w:cs="Times New Roman"/>
          <w:sz w:val="32"/>
          <w:szCs w:val="32"/>
        </w:rPr>
        <w:t>专以及</w:t>
      </w:r>
      <w:proofErr w:type="gramEnd"/>
      <w:r w:rsidRPr="00E40C10">
        <w:rPr>
          <w:rFonts w:ascii="Times New Roman" w:eastAsia="仿宋_GB2312" w:hAnsi="Times New Roman" w:cs="Times New Roman"/>
          <w:sz w:val="32"/>
          <w:szCs w:val="32"/>
        </w:rPr>
        <w:t>全省高职院校新教师培训班上开展示范课，受到外界的一致好评。她所任教的班级专业成绩突出，幼儿园教师资格证通过率近</w:t>
      </w:r>
      <w:r w:rsidRPr="00E40C10">
        <w:rPr>
          <w:rFonts w:ascii="Times New Roman" w:eastAsia="仿宋_GB2312" w:hAnsi="Times New Roman" w:cs="Times New Roman"/>
          <w:sz w:val="32"/>
          <w:szCs w:val="32"/>
        </w:rPr>
        <w:t>100%</w:t>
      </w:r>
      <w:r w:rsidRPr="00E40C10">
        <w:rPr>
          <w:rFonts w:ascii="Times New Roman" w:eastAsia="仿宋_GB2312" w:hAnsi="Times New Roman" w:cs="Times New Roman"/>
          <w:sz w:val="32"/>
          <w:szCs w:val="32"/>
        </w:rPr>
        <w:t>，每</w:t>
      </w:r>
      <w:r w:rsidRPr="00E40C10">
        <w:rPr>
          <w:rFonts w:ascii="Times New Roman" w:eastAsia="仿宋_GB2312" w:hAnsi="Times New Roman" w:cs="Times New Roman" w:hint="eastAsia"/>
          <w:sz w:val="32"/>
          <w:szCs w:val="32"/>
        </w:rPr>
        <w:t>学期学生对她的评教率均在</w:t>
      </w:r>
      <w:r w:rsidRPr="00E40C10">
        <w:rPr>
          <w:rFonts w:ascii="Times New Roman" w:eastAsia="仿宋_GB2312" w:hAnsi="Times New Roman" w:cs="Times New Roman"/>
          <w:sz w:val="32"/>
          <w:szCs w:val="32"/>
        </w:rPr>
        <w:t>98%</w:t>
      </w:r>
      <w:r w:rsidRPr="00E40C10">
        <w:rPr>
          <w:rFonts w:ascii="Times New Roman" w:eastAsia="仿宋_GB2312" w:hAnsi="Times New Roman" w:cs="Times New Roman"/>
          <w:sz w:val="32"/>
          <w:szCs w:val="32"/>
        </w:rPr>
        <w:t>以上。她的学生</w:t>
      </w:r>
      <w:proofErr w:type="gramStart"/>
      <w:r w:rsidRPr="00E40C10">
        <w:rPr>
          <w:rFonts w:ascii="Times New Roman" w:eastAsia="仿宋_GB2312" w:hAnsi="Times New Roman" w:cs="Times New Roman"/>
          <w:sz w:val="32"/>
          <w:szCs w:val="32"/>
        </w:rPr>
        <w:t>考编率</w:t>
      </w:r>
      <w:proofErr w:type="gramEnd"/>
      <w:r w:rsidRPr="00E40C10">
        <w:rPr>
          <w:rFonts w:ascii="Times New Roman" w:eastAsia="仿宋_GB2312" w:hAnsi="Times New Roman" w:cs="Times New Roman"/>
          <w:sz w:val="32"/>
          <w:szCs w:val="32"/>
        </w:rPr>
        <w:t>也名列前茅，多名学生，尤其是农村贫困地区的学生因她的指导命运发生改变，对她的感谢之声不绝于耳。刘曲同志还将她对教学研究心得转化为科研成果。她任教的两门专业核心课程《学前儿童游</w:t>
      </w:r>
      <w:r w:rsidRPr="00E40C10">
        <w:rPr>
          <w:rFonts w:ascii="Times New Roman" w:eastAsia="仿宋_GB2312" w:hAnsi="Times New Roman" w:cs="Times New Roman"/>
          <w:sz w:val="32"/>
          <w:szCs w:val="32"/>
        </w:rPr>
        <w:lastRenderedPageBreak/>
        <w:t>戏》《幼儿园课程》均由她担任第一主编，在上海交大出版社、南京大学出版社出版发行。她还担任了《学前教育学》的副主编，参与</w:t>
      </w:r>
      <w:r w:rsidRPr="00E40C10">
        <w:rPr>
          <w:rFonts w:ascii="Times New Roman" w:eastAsia="仿宋_GB2312" w:hAnsi="Times New Roman" w:cs="Times New Roman"/>
          <w:sz w:val="32"/>
          <w:szCs w:val="32"/>
        </w:rPr>
        <w:t>“</w:t>
      </w:r>
      <w:r w:rsidRPr="00E40C10">
        <w:rPr>
          <w:rFonts w:ascii="Times New Roman" w:eastAsia="仿宋_GB2312" w:hAnsi="Times New Roman" w:cs="Times New Roman"/>
          <w:sz w:val="32"/>
          <w:szCs w:val="32"/>
        </w:rPr>
        <w:t>幼儿园教师资格证考试测评系统</w:t>
      </w:r>
      <w:r w:rsidRPr="00E40C10">
        <w:rPr>
          <w:rFonts w:ascii="Times New Roman" w:eastAsia="仿宋_GB2312" w:hAnsi="Times New Roman" w:cs="Times New Roman"/>
          <w:sz w:val="32"/>
          <w:szCs w:val="32"/>
        </w:rPr>
        <w:t>”</w:t>
      </w:r>
      <w:r w:rsidRPr="00E40C10">
        <w:rPr>
          <w:rFonts w:ascii="Times New Roman" w:eastAsia="仿宋_GB2312" w:hAnsi="Times New Roman" w:cs="Times New Roman"/>
          <w:sz w:val="32"/>
          <w:szCs w:val="32"/>
        </w:rPr>
        <w:t>软件的研发，将教学成果不断转化。</w:t>
      </w:r>
    </w:p>
    <w:p w14:paraId="1E2925DA"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刘曲同志还担任三届班主任工作，对于班级管理，她有自己独特的</w:t>
      </w:r>
      <w:proofErr w:type="gramStart"/>
      <w:r w:rsidRPr="00E40C10">
        <w:rPr>
          <w:rFonts w:ascii="Times New Roman" w:eastAsia="仿宋_GB2312" w:hAnsi="Times New Roman" w:cs="Times New Roman" w:hint="eastAsia"/>
          <w:sz w:val="32"/>
          <w:szCs w:val="32"/>
        </w:rPr>
        <w:t>一</w:t>
      </w:r>
      <w:proofErr w:type="gramEnd"/>
      <w:r w:rsidRPr="00E40C10">
        <w:rPr>
          <w:rFonts w:ascii="Times New Roman" w:eastAsia="仿宋_GB2312" w:hAnsi="Times New Roman" w:cs="Times New Roman" w:hint="eastAsia"/>
          <w:sz w:val="32"/>
          <w:szCs w:val="32"/>
        </w:rPr>
        <w:t>套管理办法——以专业引领班级建设。正是由于她对于专业、对于教学、对于学生的热爱，“以爱传爱，以心传心”，对学生起到了良好的榜样示范效应，使得她所带的班级班风、</w:t>
      </w:r>
      <w:proofErr w:type="gramStart"/>
      <w:r w:rsidRPr="00E40C10">
        <w:rPr>
          <w:rFonts w:ascii="Times New Roman" w:eastAsia="仿宋_GB2312" w:hAnsi="Times New Roman" w:cs="Times New Roman" w:hint="eastAsia"/>
          <w:sz w:val="32"/>
          <w:szCs w:val="32"/>
        </w:rPr>
        <w:t>班貌优良</w:t>
      </w:r>
      <w:proofErr w:type="gramEnd"/>
      <w:r w:rsidRPr="00E40C10">
        <w:rPr>
          <w:rFonts w:ascii="Times New Roman" w:eastAsia="仿宋_GB2312" w:hAnsi="Times New Roman" w:cs="Times New Roman" w:hint="eastAsia"/>
          <w:sz w:val="32"/>
          <w:szCs w:val="32"/>
        </w:rPr>
        <w:t>，专业学习氛围十分浓厚。</w:t>
      </w:r>
    </w:p>
    <w:p w14:paraId="2B9DCF13" w14:textId="77777777" w:rsidR="00E40C10" w:rsidRPr="00E40C10" w:rsidRDefault="00E40C10" w:rsidP="00E40C10">
      <w:pPr>
        <w:spacing w:line="560" w:lineRule="exact"/>
        <w:ind w:firstLineChars="200" w:firstLine="640"/>
        <w:rPr>
          <w:rFonts w:ascii="黑体" w:eastAsia="黑体" w:hAnsi="黑体" w:cs="Times New Roman"/>
          <w:sz w:val="32"/>
          <w:szCs w:val="32"/>
        </w:rPr>
      </w:pPr>
      <w:r w:rsidRPr="00E40C10">
        <w:rPr>
          <w:rFonts w:ascii="黑体" w:eastAsia="黑体" w:hAnsi="黑体" w:cs="Times New Roman" w:hint="eastAsia"/>
          <w:sz w:val="32"/>
          <w:szCs w:val="32"/>
        </w:rPr>
        <w:t>二、项目研究，为校争荣</w:t>
      </w:r>
    </w:p>
    <w:p w14:paraId="601DCC30"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w:t>
      </w:r>
      <w:r w:rsidRPr="00E40C10">
        <w:rPr>
          <w:rFonts w:ascii="Times New Roman" w:eastAsia="仿宋_GB2312" w:hAnsi="Times New Roman" w:cs="Times New Roman"/>
          <w:sz w:val="32"/>
          <w:szCs w:val="32"/>
        </w:rPr>
        <w:t>2011</w:t>
      </w:r>
      <w:r w:rsidRPr="00E40C10">
        <w:rPr>
          <w:rFonts w:ascii="Times New Roman" w:eastAsia="仿宋_GB2312" w:hAnsi="Times New Roman" w:cs="Times New Roman"/>
          <w:sz w:val="32"/>
          <w:szCs w:val="32"/>
        </w:rPr>
        <w:t>年入校那年恰巧为</w:t>
      </w:r>
      <w:proofErr w:type="gramStart"/>
      <w:r w:rsidRPr="00E40C10">
        <w:rPr>
          <w:rFonts w:ascii="Times New Roman" w:eastAsia="仿宋_GB2312" w:hAnsi="Times New Roman" w:cs="Times New Roman"/>
          <w:sz w:val="32"/>
          <w:szCs w:val="32"/>
        </w:rPr>
        <w:t>学校升专的</w:t>
      </w:r>
      <w:proofErr w:type="gramEnd"/>
      <w:r w:rsidRPr="00E40C10">
        <w:rPr>
          <w:rFonts w:ascii="Times New Roman" w:eastAsia="仿宋_GB2312" w:hAnsi="Times New Roman" w:cs="Times New Roman"/>
          <w:sz w:val="32"/>
          <w:szCs w:val="32"/>
        </w:rPr>
        <w:t>第一年。自入校以来，参与了学校所有申报的国家级、省级的学前教育相关项目。</w:t>
      </w:r>
      <w:r w:rsidRPr="00E40C10">
        <w:rPr>
          <w:rFonts w:ascii="Times New Roman" w:eastAsia="仿宋_GB2312" w:hAnsi="Times New Roman" w:cs="Times New Roman"/>
          <w:sz w:val="32"/>
          <w:szCs w:val="32"/>
        </w:rPr>
        <w:t>2011</w:t>
      </w:r>
      <w:r w:rsidRPr="00E40C10">
        <w:rPr>
          <w:rFonts w:ascii="Times New Roman" w:eastAsia="仿宋_GB2312" w:hAnsi="Times New Roman" w:cs="Times New Roman"/>
          <w:sz w:val="32"/>
          <w:szCs w:val="32"/>
        </w:rPr>
        <w:t>年参与中央财政支持建设的国家重点建设专业申报；</w:t>
      </w:r>
      <w:r w:rsidRPr="00E40C10">
        <w:rPr>
          <w:rFonts w:ascii="Times New Roman" w:eastAsia="仿宋_GB2312" w:hAnsi="Times New Roman" w:cs="Times New Roman"/>
          <w:sz w:val="32"/>
          <w:szCs w:val="32"/>
        </w:rPr>
        <w:t>2012</w:t>
      </w:r>
      <w:r w:rsidRPr="00E40C10">
        <w:rPr>
          <w:rFonts w:ascii="Times New Roman" w:eastAsia="仿宋_GB2312" w:hAnsi="Times New Roman" w:cs="Times New Roman"/>
          <w:sz w:val="32"/>
          <w:szCs w:val="32"/>
        </w:rPr>
        <w:t>年参与教育部</w:t>
      </w:r>
      <w:r w:rsidRPr="00E40C10">
        <w:rPr>
          <w:rFonts w:ascii="Times New Roman" w:eastAsia="仿宋_GB2312" w:hAnsi="Times New Roman" w:cs="Times New Roman"/>
          <w:sz w:val="32"/>
          <w:szCs w:val="32"/>
        </w:rPr>
        <w:t>“</w:t>
      </w:r>
      <w:r w:rsidRPr="00E40C10">
        <w:rPr>
          <w:rFonts w:ascii="Times New Roman" w:eastAsia="仿宋_GB2312" w:hAnsi="Times New Roman" w:cs="Times New Roman"/>
          <w:sz w:val="32"/>
          <w:szCs w:val="32"/>
        </w:rPr>
        <w:t>十二五</w:t>
      </w:r>
      <w:r w:rsidRPr="00E40C10">
        <w:rPr>
          <w:rFonts w:ascii="Times New Roman" w:eastAsia="仿宋_GB2312" w:hAnsi="Times New Roman" w:cs="Times New Roman"/>
          <w:sz w:val="32"/>
          <w:szCs w:val="32"/>
        </w:rPr>
        <w:t>”</w:t>
      </w:r>
      <w:r w:rsidRPr="00E40C10">
        <w:rPr>
          <w:rFonts w:ascii="Times New Roman" w:eastAsia="仿宋_GB2312" w:hAnsi="Times New Roman" w:cs="Times New Roman"/>
          <w:sz w:val="32"/>
          <w:szCs w:val="32"/>
        </w:rPr>
        <w:t>重点专业群申报，</w:t>
      </w:r>
      <w:r w:rsidRPr="00E40C10">
        <w:rPr>
          <w:rFonts w:ascii="Times New Roman" w:eastAsia="仿宋_GB2312" w:hAnsi="Times New Roman" w:cs="Times New Roman"/>
          <w:sz w:val="32"/>
          <w:szCs w:val="32"/>
        </w:rPr>
        <w:t>2014</w:t>
      </w:r>
      <w:r w:rsidRPr="00E40C10">
        <w:rPr>
          <w:rFonts w:ascii="Times New Roman" w:eastAsia="仿宋_GB2312" w:hAnsi="Times New Roman" w:cs="Times New Roman"/>
          <w:sz w:val="32"/>
          <w:szCs w:val="32"/>
        </w:rPr>
        <w:t>年参与教育卓越教师培养与改革计划项目申报；</w:t>
      </w:r>
      <w:r w:rsidRPr="00E40C10">
        <w:rPr>
          <w:rFonts w:ascii="Times New Roman" w:eastAsia="仿宋_GB2312" w:hAnsi="Times New Roman" w:cs="Times New Roman"/>
          <w:sz w:val="32"/>
          <w:szCs w:val="32"/>
        </w:rPr>
        <w:t>2015</w:t>
      </w:r>
      <w:r w:rsidRPr="00E40C10">
        <w:rPr>
          <w:rFonts w:ascii="Times New Roman" w:eastAsia="仿宋_GB2312" w:hAnsi="Times New Roman" w:cs="Times New Roman"/>
          <w:sz w:val="32"/>
          <w:szCs w:val="32"/>
        </w:rPr>
        <w:t>年参与江苏省品牌专业建设工程申报；</w:t>
      </w:r>
      <w:r w:rsidRPr="00E40C10">
        <w:rPr>
          <w:rFonts w:ascii="Times New Roman" w:eastAsia="仿宋_GB2312" w:hAnsi="Times New Roman" w:cs="Times New Roman"/>
          <w:sz w:val="32"/>
          <w:szCs w:val="32"/>
        </w:rPr>
        <w:t>2016</w:t>
      </w:r>
      <w:r w:rsidRPr="00E40C10">
        <w:rPr>
          <w:rFonts w:ascii="Times New Roman" w:eastAsia="仿宋_GB2312" w:hAnsi="Times New Roman" w:cs="Times New Roman"/>
          <w:sz w:val="32"/>
          <w:szCs w:val="32"/>
        </w:rPr>
        <w:t>年参与江苏省产教融合实训平台建设项目申报；</w:t>
      </w:r>
      <w:r w:rsidRPr="00E40C10">
        <w:rPr>
          <w:rFonts w:ascii="Times New Roman" w:eastAsia="仿宋_GB2312" w:hAnsi="Times New Roman" w:cs="Times New Roman"/>
          <w:sz w:val="32"/>
          <w:szCs w:val="32"/>
        </w:rPr>
        <w:t>2018</w:t>
      </w:r>
      <w:r w:rsidRPr="00E40C10">
        <w:rPr>
          <w:rFonts w:ascii="Times New Roman" w:eastAsia="仿宋_GB2312" w:hAnsi="Times New Roman" w:cs="Times New Roman"/>
          <w:sz w:val="32"/>
          <w:szCs w:val="32"/>
        </w:rPr>
        <w:t>年参与江苏省</w:t>
      </w:r>
      <w:r w:rsidRPr="00E40C10">
        <w:rPr>
          <w:rFonts w:ascii="Times New Roman" w:eastAsia="仿宋_GB2312" w:hAnsi="Times New Roman" w:cs="Times New Roman"/>
          <w:sz w:val="32"/>
          <w:szCs w:val="32"/>
        </w:rPr>
        <w:t>“</w:t>
      </w:r>
      <w:r w:rsidRPr="00E40C10">
        <w:rPr>
          <w:rFonts w:ascii="Times New Roman" w:eastAsia="仿宋_GB2312" w:hAnsi="Times New Roman" w:cs="Times New Roman"/>
          <w:sz w:val="32"/>
          <w:szCs w:val="32"/>
        </w:rPr>
        <w:t>青蓝工程</w:t>
      </w:r>
      <w:r w:rsidRPr="00E40C10">
        <w:rPr>
          <w:rFonts w:ascii="Times New Roman" w:eastAsia="仿宋_GB2312" w:hAnsi="Times New Roman" w:cs="Times New Roman"/>
          <w:sz w:val="32"/>
          <w:szCs w:val="32"/>
        </w:rPr>
        <w:t>”</w:t>
      </w:r>
      <w:r w:rsidRPr="00E40C10">
        <w:rPr>
          <w:rFonts w:ascii="Times New Roman" w:eastAsia="仿宋_GB2312" w:hAnsi="Times New Roman" w:cs="Times New Roman"/>
          <w:sz w:val="32"/>
          <w:szCs w:val="32"/>
        </w:rPr>
        <w:t>优秀教学团队申报，以及职业教育国家教学成果奖的申报；</w:t>
      </w:r>
      <w:r w:rsidRPr="00E40C10">
        <w:rPr>
          <w:rFonts w:ascii="Times New Roman" w:eastAsia="仿宋_GB2312" w:hAnsi="Times New Roman" w:cs="Times New Roman"/>
          <w:sz w:val="32"/>
          <w:szCs w:val="32"/>
        </w:rPr>
        <w:t>2019</w:t>
      </w:r>
      <w:r w:rsidRPr="00E40C10">
        <w:rPr>
          <w:rFonts w:ascii="Times New Roman" w:eastAsia="仿宋_GB2312" w:hAnsi="Times New Roman" w:cs="Times New Roman"/>
          <w:sz w:val="32"/>
          <w:szCs w:val="32"/>
        </w:rPr>
        <w:t>年参与全国职业院校教学创新团队的申报。每一次申报都要完成几十遍的</w:t>
      </w:r>
      <w:r w:rsidRPr="00E40C10">
        <w:rPr>
          <w:rFonts w:ascii="Times New Roman" w:eastAsia="仿宋_GB2312" w:hAnsi="Times New Roman" w:cs="Times New Roman" w:hint="eastAsia"/>
          <w:sz w:val="32"/>
          <w:szCs w:val="32"/>
        </w:rPr>
        <w:t>写稿、改稿过程，每一次申报都代表十几个甚至是几十个夜晚的加班熬夜，不眠不休。项目申报成功后，还面临着具体的建设工作和验收、答辩过程。所有项目全程参与，任劳任怨，从未因为个人原因请假、</w:t>
      </w:r>
      <w:r w:rsidRPr="00E40C10">
        <w:rPr>
          <w:rFonts w:ascii="Times New Roman" w:eastAsia="仿宋_GB2312" w:hAnsi="Times New Roman" w:cs="Times New Roman" w:hint="eastAsia"/>
          <w:sz w:val="32"/>
          <w:szCs w:val="32"/>
        </w:rPr>
        <w:lastRenderedPageBreak/>
        <w:t>推脱（即使她的孩子至今为止还不满</w:t>
      </w:r>
      <w:r w:rsidRPr="00E40C10">
        <w:rPr>
          <w:rFonts w:ascii="Times New Roman" w:eastAsia="仿宋_GB2312" w:hAnsi="Times New Roman" w:cs="Times New Roman"/>
          <w:sz w:val="32"/>
          <w:szCs w:val="32"/>
        </w:rPr>
        <w:t>7</w:t>
      </w:r>
      <w:r w:rsidRPr="00E40C10">
        <w:rPr>
          <w:rFonts w:ascii="Times New Roman" w:eastAsia="仿宋_GB2312" w:hAnsi="Times New Roman" w:cs="Times New Roman"/>
          <w:sz w:val="32"/>
          <w:szCs w:val="32"/>
        </w:rPr>
        <w:t>岁）。</w:t>
      </w:r>
    </w:p>
    <w:p w14:paraId="722F47CB"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除了申报项目，由于刘曲同志专业基础扎实、专业能力突出，她还作为核心成员承担了多项国家级和省级的学前教育相关标准研制。</w:t>
      </w:r>
      <w:r w:rsidRPr="00E40C10">
        <w:rPr>
          <w:rFonts w:ascii="Times New Roman" w:eastAsia="仿宋_GB2312" w:hAnsi="Times New Roman" w:cs="Times New Roman"/>
          <w:sz w:val="32"/>
          <w:szCs w:val="32"/>
        </w:rPr>
        <w:t>2015</w:t>
      </w:r>
      <w:r w:rsidRPr="00E40C10">
        <w:rPr>
          <w:rFonts w:ascii="Times New Roman" w:eastAsia="仿宋_GB2312" w:hAnsi="Times New Roman" w:cs="Times New Roman"/>
          <w:sz w:val="32"/>
          <w:szCs w:val="32"/>
        </w:rPr>
        <w:t>年参与教育部师范司《幼儿园教师培训标准》的研制；</w:t>
      </w:r>
      <w:r w:rsidRPr="00E40C10">
        <w:rPr>
          <w:rFonts w:ascii="Times New Roman" w:eastAsia="仿宋_GB2312" w:hAnsi="Times New Roman" w:cs="Times New Roman"/>
          <w:sz w:val="32"/>
          <w:szCs w:val="32"/>
        </w:rPr>
        <w:t>2018</w:t>
      </w:r>
      <w:r w:rsidRPr="00E40C10">
        <w:rPr>
          <w:rFonts w:ascii="Times New Roman" w:eastAsia="仿宋_GB2312" w:hAnsi="Times New Roman" w:cs="Times New Roman"/>
          <w:sz w:val="32"/>
          <w:szCs w:val="32"/>
        </w:rPr>
        <w:t>年参与《江苏省学前教育专业认证细则》研制，以及教育部《高等职业学校学前教育专业教学标准》的研制，其中两次代表学前教育专业在教育部会议上汇报发言。正是因为</w:t>
      </w:r>
      <w:proofErr w:type="gramStart"/>
      <w:r w:rsidRPr="00E40C10">
        <w:rPr>
          <w:rFonts w:ascii="Times New Roman" w:eastAsia="仿宋_GB2312" w:hAnsi="Times New Roman" w:cs="Times New Roman"/>
          <w:sz w:val="32"/>
          <w:szCs w:val="32"/>
        </w:rPr>
        <w:t>有了多项</w:t>
      </w:r>
      <w:proofErr w:type="gramEnd"/>
      <w:r w:rsidRPr="00E40C10">
        <w:rPr>
          <w:rFonts w:ascii="Times New Roman" w:eastAsia="仿宋_GB2312" w:hAnsi="Times New Roman" w:cs="Times New Roman"/>
          <w:sz w:val="32"/>
          <w:szCs w:val="32"/>
        </w:rPr>
        <w:t>重量级的国家级和省级的项目，学前教育专业建设经费有了保障，</w:t>
      </w:r>
      <w:proofErr w:type="gramStart"/>
      <w:r w:rsidRPr="00E40C10">
        <w:rPr>
          <w:rFonts w:ascii="Times New Roman" w:eastAsia="仿宋_GB2312" w:hAnsi="Times New Roman" w:cs="Times New Roman"/>
          <w:sz w:val="32"/>
          <w:szCs w:val="32"/>
        </w:rPr>
        <w:t>徐州幼专高速</w:t>
      </w:r>
      <w:proofErr w:type="gramEnd"/>
      <w:r w:rsidRPr="00E40C10">
        <w:rPr>
          <w:rFonts w:ascii="Times New Roman" w:eastAsia="仿宋_GB2312" w:hAnsi="Times New Roman" w:cs="Times New Roman"/>
          <w:sz w:val="32"/>
          <w:szCs w:val="32"/>
        </w:rPr>
        <w:t>发展，在</w:t>
      </w:r>
      <w:r w:rsidRPr="00E40C10">
        <w:rPr>
          <w:rFonts w:ascii="Times New Roman" w:eastAsia="仿宋_GB2312" w:hAnsi="Times New Roman" w:cs="Times New Roman"/>
          <w:sz w:val="32"/>
          <w:szCs w:val="32"/>
        </w:rPr>
        <w:t>2018</w:t>
      </w:r>
      <w:r w:rsidRPr="00E40C10">
        <w:rPr>
          <w:rFonts w:ascii="Times New Roman" w:eastAsia="仿宋_GB2312" w:hAnsi="Times New Roman" w:cs="Times New Roman"/>
          <w:sz w:val="32"/>
          <w:szCs w:val="32"/>
        </w:rPr>
        <w:t>和</w:t>
      </w:r>
      <w:r w:rsidRPr="00E40C10">
        <w:rPr>
          <w:rFonts w:ascii="Times New Roman" w:eastAsia="仿宋_GB2312" w:hAnsi="Times New Roman" w:cs="Times New Roman"/>
          <w:sz w:val="32"/>
          <w:szCs w:val="32"/>
        </w:rPr>
        <w:t>2019</w:t>
      </w:r>
      <w:r w:rsidRPr="00E40C10">
        <w:rPr>
          <w:rFonts w:ascii="Times New Roman" w:eastAsia="仿宋_GB2312" w:hAnsi="Times New Roman" w:cs="Times New Roman"/>
          <w:sz w:val="32"/>
          <w:szCs w:val="32"/>
        </w:rPr>
        <w:t>连续两年在全国高职高</w:t>
      </w:r>
      <w:proofErr w:type="gramStart"/>
      <w:r w:rsidRPr="00E40C10">
        <w:rPr>
          <w:rFonts w:ascii="Times New Roman" w:eastAsia="仿宋_GB2312" w:hAnsi="Times New Roman" w:cs="Times New Roman"/>
          <w:sz w:val="32"/>
          <w:szCs w:val="32"/>
        </w:rPr>
        <w:t>专综合</w:t>
      </w:r>
      <w:proofErr w:type="gramEnd"/>
      <w:r w:rsidRPr="00E40C10">
        <w:rPr>
          <w:rFonts w:ascii="Times New Roman" w:eastAsia="仿宋_GB2312" w:hAnsi="Times New Roman" w:cs="Times New Roman"/>
          <w:sz w:val="32"/>
          <w:szCs w:val="32"/>
        </w:rPr>
        <w:t>实力排行榜中居</w:t>
      </w:r>
      <w:proofErr w:type="gramStart"/>
      <w:r w:rsidRPr="00E40C10">
        <w:rPr>
          <w:rFonts w:ascii="Times New Roman" w:eastAsia="仿宋_GB2312" w:hAnsi="Times New Roman" w:cs="Times New Roman"/>
          <w:sz w:val="32"/>
          <w:szCs w:val="32"/>
        </w:rPr>
        <w:t>全国幼专之</w:t>
      </w:r>
      <w:proofErr w:type="gramEnd"/>
      <w:r w:rsidRPr="00E40C10">
        <w:rPr>
          <w:rFonts w:ascii="Times New Roman" w:eastAsia="仿宋_GB2312" w:hAnsi="Times New Roman" w:cs="Times New Roman"/>
          <w:sz w:val="32"/>
          <w:szCs w:val="32"/>
        </w:rPr>
        <w:t>首。</w:t>
      </w:r>
    </w:p>
    <w:p w14:paraId="1AE22857" w14:textId="77777777" w:rsidR="00E40C10" w:rsidRPr="00E40C10" w:rsidRDefault="00E40C10" w:rsidP="00E40C10">
      <w:pPr>
        <w:spacing w:line="560" w:lineRule="exact"/>
        <w:ind w:firstLineChars="200" w:firstLine="640"/>
        <w:rPr>
          <w:rFonts w:ascii="黑体" w:eastAsia="黑体" w:hAnsi="黑体" w:cs="Times New Roman"/>
          <w:sz w:val="32"/>
          <w:szCs w:val="32"/>
        </w:rPr>
      </w:pPr>
      <w:r w:rsidRPr="00E40C10">
        <w:rPr>
          <w:rFonts w:ascii="黑体" w:eastAsia="黑体" w:hAnsi="黑体" w:cs="Times New Roman" w:hint="eastAsia"/>
          <w:sz w:val="32"/>
          <w:szCs w:val="32"/>
        </w:rPr>
        <w:t>三、深入一线，服务实践</w:t>
      </w:r>
    </w:p>
    <w:p w14:paraId="7132532A"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刘曲同志为徐州市幼儿园课程游戏</w:t>
      </w:r>
      <w:proofErr w:type="gramStart"/>
      <w:r w:rsidRPr="00E40C10">
        <w:rPr>
          <w:rFonts w:ascii="Times New Roman" w:eastAsia="仿宋_GB2312" w:hAnsi="Times New Roman" w:cs="Times New Roman" w:hint="eastAsia"/>
          <w:sz w:val="32"/>
          <w:szCs w:val="32"/>
        </w:rPr>
        <w:t>化专家</w:t>
      </w:r>
      <w:proofErr w:type="gramEnd"/>
      <w:r w:rsidRPr="00E40C10">
        <w:rPr>
          <w:rFonts w:ascii="Times New Roman" w:eastAsia="仿宋_GB2312" w:hAnsi="Times New Roman" w:cs="Times New Roman" w:hint="eastAsia"/>
          <w:sz w:val="32"/>
          <w:szCs w:val="32"/>
        </w:rPr>
        <w:t>委员会委员、徐州幼师幼教集团课程指导专家、徐州市鼓楼区课程游戏</w:t>
      </w:r>
      <w:proofErr w:type="gramStart"/>
      <w:r w:rsidRPr="00E40C10">
        <w:rPr>
          <w:rFonts w:ascii="Times New Roman" w:eastAsia="仿宋_GB2312" w:hAnsi="Times New Roman" w:cs="Times New Roman" w:hint="eastAsia"/>
          <w:sz w:val="32"/>
          <w:szCs w:val="32"/>
        </w:rPr>
        <w:t>化培训</w:t>
      </w:r>
      <w:proofErr w:type="gramEnd"/>
      <w:r w:rsidRPr="00E40C10">
        <w:rPr>
          <w:rFonts w:ascii="Times New Roman" w:eastAsia="仿宋_GB2312" w:hAnsi="Times New Roman" w:cs="Times New Roman" w:hint="eastAsia"/>
          <w:sz w:val="32"/>
          <w:szCs w:val="32"/>
        </w:rPr>
        <w:t>指导老师。多年来，她一直利用自己的专业知识，服务一线，服务实践，与徐州市多家幼儿园建立联系，指导幼儿园教育实践。她曾为鼓楼区全区幼儿园园长和骨干教师开展系列培训；为城郊结合部</w:t>
      </w:r>
      <w:proofErr w:type="gramStart"/>
      <w:r w:rsidRPr="00E40C10">
        <w:rPr>
          <w:rFonts w:ascii="Times New Roman" w:eastAsia="仿宋_GB2312" w:hAnsi="Times New Roman" w:cs="Times New Roman" w:hint="eastAsia"/>
          <w:sz w:val="32"/>
          <w:szCs w:val="32"/>
        </w:rPr>
        <w:t>的东贺幼儿园</w:t>
      </w:r>
      <w:proofErr w:type="gramEnd"/>
      <w:r w:rsidRPr="00E40C10">
        <w:rPr>
          <w:rFonts w:ascii="Times New Roman" w:eastAsia="仿宋_GB2312" w:hAnsi="Times New Roman" w:cs="Times New Roman" w:hint="eastAsia"/>
          <w:sz w:val="32"/>
          <w:szCs w:val="32"/>
        </w:rPr>
        <w:t>开展每周一次的送培送教活动。为徐州市下</w:t>
      </w:r>
      <w:proofErr w:type="gramStart"/>
      <w:r w:rsidRPr="00E40C10">
        <w:rPr>
          <w:rFonts w:ascii="Times New Roman" w:eastAsia="仿宋_GB2312" w:hAnsi="Times New Roman" w:cs="Times New Roman" w:hint="eastAsia"/>
          <w:sz w:val="32"/>
          <w:szCs w:val="32"/>
        </w:rPr>
        <w:t>淀</w:t>
      </w:r>
      <w:proofErr w:type="gramEnd"/>
      <w:r w:rsidRPr="00E40C10">
        <w:rPr>
          <w:rFonts w:ascii="Times New Roman" w:eastAsia="仿宋_GB2312" w:hAnsi="Times New Roman" w:cs="Times New Roman" w:hint="eastAsia"/>
          <w:sz w:val="32"/>
          <w:szCs w:val="32"/>
        </w:rPr>
        <w:t>中心幼儿园、</w:t>
      </w:r>
      <w:proofErr w:type="gramStart"/>
      <w:r w:rsidRPr="00E40C10">
        <w:rPr>
          <w:rFonts w:ascii="Times New Roman" w:eastAsia="仿宋_GB2312" w:hAnsi="Times New Roman" w:cs="Times New Roman" w:hint="eastAsia"/>
          <w:sz w:val="32"/>
          <w:szCs w:val="32"/>
        </w:rPr>
        <w:t>慧朵幼儿园</w:t>
      </w:r>
      <w:proofErr w:type="gramEnd"/>
      <w:r w:rsidRPr="00E40C10">
        <w:rPr>
          <w:rFonts w:ascii="Times New Roman" w:eastAsia="仿宋_GB2312" w:hAnsi="Times New Roman" w:cs="Times New Roman" w:hint="eastAsia"/>
          <w:sz w:val="32"/>
          <w:szCs w:val="32"/>
        </w:rPr>
        <w:t>、幼师绿地幼儿园、朱庄中心幼儿园等多家幼教机构开展服务和指导，利用自己的专业知识为徐州幼教事业发展贡献自己的力量。与此同时，刘曲同志还为全国高职高专学前教育专业建设和发展贡献自己的智慧。近年来，来学校参观和学习的全国职业院校数以百计，刘曲同志耐心地为他们解答专</w:t>
      </w:r>
      <w:r w:rsidRPr="00E40C10">
        <w:rPr>
          <w:rFonts w:ascii="Times New Roman" w:eastAsia="仿宋_GB2312" w:hAnsi="Times New Roman" w:cs="Times New Roman" w:hint="eastAsia"/>
          <w:sz w:val="32"/>
          <w:szCs w:val="32"/>
        </w:rPr>
        <w:lastRenderedPageBreak/>
        <w:t>业难题，及时发送各类信息资料，有时还亲自到校交流指导，受到全国同类学校同行的高度赞誉。</w:t>
      </w:r>
    </w:p>
    <w:p w14:paraId="32AD6FFD" w14:textId="77777777" w:rsidR="00E40C10" w:rsidRPr="00E40C10" w:rsidRDefault="00E40C10" w:rsidP="00E40C10">
      <w:pPr>
        <w:spacing w:line="560" w:lineRule="exact"/>
        <w:ind w:firstLineChars="200" w:firstLine="640"/>
        <w:rPr>
          <w:rFonts w:ascii="黑体" w:eastAsia="黑体" w:hAnsi="黑体" w:cs="Times New Roman"/>
          <w:sz w:val="32"/>
          <w:szCs w:val="32"/>
        </w:rPr>
      </w:pPr>
      <w:r w:rsidRPr="00E40C10">
        <w:rPr>
          <w:rFonts w:ascii="黑体" w:eastAsia="黑体" w:hAnsi="黑体" w:cs="Times New Roman" w:hint="eastAsia"/>
          <w:sz w:val="32"/>
          <w:szCs w:val="32"/>
        </w:rPr>
        <w:t>四、科研并行，追求卓越</w:t>
      </w:r>
    </w:p>
    <w:p w14:paraId="42AE0EF5" w14:textId="77777777" w:rsidR="00E40C10" w:rsidRPr="00E40C10"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刘曲同志共主持了两项省级课题，一项为江苏省</w:t>
      </w:r>
      <w:proofErr w:type="gramStart"/>
      <w:r w:rsidRPr="00E40C10">
        <w:rPr>
          <w:rFonts w:ascii="Times New Roman" w:eastAsia="仿宋_GB2312" w:hAnsi="Times New Roman" w:cs="Times New Roman" w:hint="eastAsia"/>
          <w:sz w:val="32"/>
          <w:szCs w:val="32"/>
        </w:rPr>
        <w:t>高校哲社课题</w:t>
      </w:r>
      <w:proofErr w:type="gramEnd"/>
      <w:r w:rsidRPr="00E40C10">
        <w:rPr>
          <w:rFonts w:ascii="Times New Roman" w:eastAsia="仿宋_GB2312" w:hAnsi="Times New Roman" w:cs="Times New Roman" w:hint="eastAsia"/>
          <w:sz w:val="32"/>
          <w:szCs w:val="32"/>
        </w:rPr>
        <w:t>，另一项为江苏省学前教育学会课题。目前，两项课题均已顺利结题。同时，她还为学校青年教师科研创新培育点的负责人，幼儿园课程游戏化研究中心的负责人。每年她都超额完成科研任务，还有多篇论文获省级论文评比中获奖。今年五月份，刘曲同志考取了西北师范大学的教育博士，将结合专业开展更深层次的科学研究。</w:t>
      </w:r>
    </w:p>
    <w:p w14:paraId="69DC17AB" w14:textId="2A80A2E0" w:rsidR="001C361D" w:rsidRPr="00EB6FEE" w:rsidRDefault="00E40C10" w:rsidP="00E40C10">
      <w:pPr>
        <w:spacing w:line="560" w:lineRule="exact"/>
        <w:ind w:firstLineChars="200" w:firstLine="640"/>
        <w:rPr>
          <w:rFonts w:ascii="Times New Roman" w:eastAsia="仿宋_GB2312" w:hAnsi="Times New Roman" w:cs="Times New Roman"/>
          <w:sz w:val="32"/>
          <w:szCs w:val="32"/>
        </w:rPr>
      </w:pPr>
      <w:r w:rsidRPr="00E40C10">
        <w:rPr>
          <w:rFonts w:ascii="Times New Roman" w:eastAsia="仿宋_GB2312" w:hAnsi="Times New Roman" w:cs="Times New Roman" w:hint="eastAsia"/>
          <w:sz w:val="32"/>
          <w:szCs w:val="32"/>
        </w:rPr>
        <w:t>刘曲同志自工作以来，参加了学校综合评估和专业认证两项大型工作，均为材料组的成员；平时工作之余还参与了大量临时性的工作，每次她都高效、圆满地完成了各项任务。在她身上十分明显地体现着幼师人“特别能吃苦、特别能战斗、特别能奉献”的精神，她是学校的中坚力量的代表，是一位在教学、科研、服务上不可多得的优秀骨干教师。</w:t>
      </w:r>
    </w:p>
    <w:sectPr w:rsidR="001C361D" w:rsidRPr="00EB6FEE" w:rsidSect="003A2ED4">
      <w:footerReference w:type="default" r:id="rId6"/>
      <w:pgSz w:w="11906" w:h="16838" w:code="9"/>
      <w:pgMar w:top="2098" w:right="1474" w:bottom="1985" w:left="1588" w:header="851" w:footer="136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30BC" w14:textId="77777777" w:rsidR="00CA0CDB" w:rsidRDefault="00CA0CDB" w:rsidP="003A2ED4">
      <w:r>
        <w:separator/>
      </w:r>
    </w:p>
  </w:endnote>
  <w:endnote w:type="continuationSeparator" w:id="0">
    <w:p w14:paraId="1A07E0D4" w14:textId="77777777" w:rsidR="00CA0CDB" w:rsidRDefault="00CA0CDB" w:rsidP="003A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070888969"/>
      <w:docPartObj>
        <w:docPartGallery w:val="Page Numbers (Bottom of Page)"/>
        <w:docPartUnique/>
      </w:docPartObj>
    </w:sdtPr>
    <w:sdtEndPr/>
    <w:sdtContent>
      <w:p w14:paraId="47BAB346" w14:textId="2E48D57E" w:rsidR="003A2ED4" w:rsidRPr="003A2ED4" w:rsidRDefault="003A2ED4">
        <w:pPr>
          <w:pStyle w:val="a5"/>
          <w:jc w:val="right"/>
          <w:rPr>
            <w:rFonts w:ascii="Times New Roman" w:hAnsi="Times New Roman" w:cs="Times New Roman"/>
            <w:sz w:val="28"/>
            <w:szCs w:val="28"/>
          </w:rPr>
        </w:pPr>
        <w:r w:rsidRPr="003A2ED4">
          <w:rPr>
            <w:rFonts w:ascii="Times New Roman" w:hAnsi="Times New Roman" w:cs="Times New Roman"/>
            <w:sz w:val="28"/>
            <w:szCs w:val="28"/>
          </w:rPr>
          <w:t>—</w:t>
        </w:r>
        <w:r w:rsidRPr="003A2ED4">
          <w:rPr>
            <w:rFonts w:ascii="Times New Roman" w:hAnsi="Times New Roman" w:cs="Times New Roman"/>
            <w:sz w:val="28"/>
            <w:szCs w:val="28"/>
          </w:rPr>
          <w:fldChar w:fldCharType="begin"/>
        </w:r>
        <w:r w:rsidRPr="003A2ED4">
          <w:rPr>
            <w:rFonts w:ascii="Times New Roman" w:hAnsi="Times New Roman" w:cs="Times New Roman"/>
            <w:sz w:val="28"/>
            <w:szCs w:val="28"/>
          </w:rPr>
          <w:instrText>PAGE   \* MERGEFORMAT</w:instrText>
        </w:r>
        <w:r w:rsidRPr="003A2ED4">
          <w:rPr>
            <w:rFonts w:ascii="Times New Roman" w:hAnsi="Times New Roman" w:cs="Times New Roman"/>
            <w:sz w:val="28"/>
            <w:szCs w:val="28"/>
          </w:rPr>
          <w:fldChar w:fldCharType="separate"/>
        </w:r>
        <w:r w:rsidRPr="003A2ED4">
          <w:rPr>
            <w:rFonts w:ascii="Times New Roman" w:hAnsi="Times New Roman" w:cs="Times New Roman"/>
            <w:sz w:val="28"/>
            <w:szCs w:val="28"/>
            <w:lang w:val="zh-CN"/>
          </w:rPr>
          <w:t>2</w:t>
        </w:r>
        <w:r w:rsidRPr="003A2ED4">
          <w:rPr>
            <w:rFonts w:ascii="Times New Roman" w:hAnsi="Times New Roman" w:cs="Times New Roman"/>
            <w:sz w:val="28"/>
            <w:szCs w:val="28"/>
          </w:rPr>
          <w:fldChar w:fldCharType="end"/>
        </w:r>
        <w:r w:rsidRPr="003A2ED4">
          <w:rPr>
            <w:rFonts w:ascii="Times New Roman" w:hAnsi="Times New Roman" w:cs="Times New Roman"/>
            <w:sz w:val="28"/>
            <w:szCs w:val="28"/>
          </w:rPr>
          <w:t>—</w:t>
        </w:r>
      </w:p>
    </w:sdtContent>
  </w:sdt>
  <w:p w14:paraId="15E27FD3" w14:textId="77777777" w:rsidR="003A2ED4" w:rsidRPr="003A2ED4" w:rsidRDefault="003A2ED4">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C70D" w14:textId="77777777" w:rsidR="00CA0CDB" w:rsidRDefault="00CA0CDB" w:rsidP="003A2ED4">
      <w:r>
        <w:separator/>
      </w:r>
    </w:p>
  </w:footnote>
  <w:footnote w:type="continuationSeparator" w:id="0">
    <w:p w14:paraId="5556D9FC" w14:textId="77777777" w:rsidR="00CA0CDB" w:rsidRDefault="00CA0CDB" w:rsidP="003A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DB"/>
    <w:rsid w:val="00014A56"/>
    <w:rsid w:val="00040A3E"/>
    <w:rsid w:val="000775E2"/>
    <w:rsid w:val="000A7117"/>
    <w:rsid w:val="00120DE6"/>
    <w:rsid w:val="00130369"/>
    <w:rsid w:val="00182FC5"/>
    <w:rsid w:val="001C361D"/>
    <w:rsid w:val="00207B6D"/>
    <w:rsid w:val="00220C17"/>
    <w:rsid w:val="00245714"/>
    <w:rsid w:val="00293496"/>
    <w:rsid w:val="002D1719"/>
    <w:rsid w:val="002E37BC"/>
    <w:rsid w:val="00303776"/>
    <w:rsid w:val="00327D14"/>
    <w:rsid w:val="00340982"/>
    <w:rsid w:val="00353701"/>
    <w:rsid w:val="00387E1A"/>
    <w:rsid w:val="003A2ED4"/>
    <w:rsid w:val="00421E63"/>
    <w:rsid w:val="00444C09"/>
    <w:rsid w:val="00570EFF"/>
    <w:rsid w:val="00586A28"/>
    <w:rsid w:val="005C363B"/>
    <w:rsid w:val="006375FB"/>
    <w:rsid w:val="00643251"/>
    <w:rsid w:val="006D6872"/>
    <w:rsid w:val="006E0A76"/>
    <w:rsid w:val="006E77EF"/>
    <w:rsid w:val="00705614"/>
    <w:rsid w:val="00707B41"/>
    <w:rsid w:val="007125DA"/>
    <w:rsid w:val="00734DC2"/>
    <w:rsid w:val="00754210"/>
    <w:rsid w:val="007573E7"/>
    <w:rsid w:val="00760765"/>
    <w:rsid w:val="00774273"/>
    <w:rsid w:val="007A3EA3"/>
    <w:rsid w:val="00815E4B"/>
    <w:rsid w:val="008260FB"/>
    <w:rsid w:val="0082646F"/>
    <w:rsid w:val="00833570"/>
    <w:rsid w:val="008506F3"/>
    <w:rsid w:val="009045F4"/>
    <w:rsid w:val="0091303D"/>
    <w:rsid w:val="00923BBD"/>
    <w:rsid w:val="009269C1"/>
    <w:rsid w:val="009B5E67"/>
    <w:rsid w:val="009F40B9"/>
    <w:rsid w:val="00A66081"/>
    <w:rsid w:val="00A94BC5"/>
    <w:rsid w:val="00B86EA3"/>
    <w:rsid w:val="00BC4867"/>
    <w:rsid w:val="00BE1693"/>
    <w:rsid w:val="00C547C5"/>
    <w:rsid w:val="00C73F80"/>
    <w:rsid w:val="00CA0CDB"/>
    <w:rsid w:val="00D0335F"/>
    <w:rsid w:val="00E02EB3"/>
    <w:rsid w:val="00E40C10"/>
    <w:rsid w:val="00E42407"/>
    <w:rsid w:val="00E87BD6"/>
    <w:rsid w:val="00E958E5"/>
    <w:rsid w:val="00EA5EEC"/>
    <w:rsid w:val="00EB6FEE"/>
    <w:rsid w:val="00ED3F61"/>
    <w:rsid w:val="00ED428B"/>
    <w:rsid w:val="00EE3CDB"/>
    <w:rsid w:val="00F422AE"/>
    <w:rsid w:val="00F87F21"/>
    <w:rsid w:val="00FE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3EB4"/>
  <w15:chartTrackingRefBased/>
  <w15:docId w15:val="{A0E508DF-A613-4371-A06F-091871B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E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ED4"/>
    <w:rPr>
      <w:sz w:val="18"/>
      <w:szCs w:val="18"/>
    </w:rPr>
  </w:style>
  <w:style w:type="paragraph" w:styleId="a5">
    <w:name w:val="footer"/>
    <w:basedOn w:val="a"/>
    <w:link w:val="a6"/>
    <w:uiPriority w:val="99"/>
    <w:unhideWhenUsed/>
    <w:rsid w:val="003A2ED4"/>
    <w:pPr>
      <w:tabs>
        <w:tab w:val="center" w:pos="4153"/>
        <w:tab w:val="right" w:pos="8306"/>
      </w:tabs>
      <w:snapToGrid w:val="0"/>
      <w:jc w:val="left"/>
    </w:pPr>
    <w:rPr>
      <w:sz w:val="18"/>
      <w:szCs w:val="18"/>
    </w:rPr>
  </w:style>
  <w:style w:type="character" w:customStyle="1" w:styleId="a6">
    <w:name w:val="页脚 字符"/>
    <w:basedOn w:val="a0"/>
    <w:link w:val="a5"/>
    <w:uiPriority w:val="99"/>
    <w:rsid w:val="003A2ED4"/>
    <w:rPr>
      <w:sz w:val="18"/>
      <w:szCs w:val="18"/>
    </w:rPr>
  </w:style>
  <w:style w:type="paragraph" w:styleId="a7">
    <w:name w:val="List Paragraph"/>
    <w:basedOn w:val="a"/>
    <w:uiPriority w:val="34"/>
    <w:qFormat/>
    <w:rsid w:val="00B86E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2019-06-25T07:37:00Z</dcterms:created>
  <dcterms:modified xsi:type="dcterms:W3CDTF">2019-06-25T07:38:00Z</dcterms:modified>
</cp:coreProperties>
</file>