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B7E" w:rsidRDefault="00967B7E" w:rsidP="00967B7E">
      <w:pPr>
        <w:rPr>
          <w:rFonts w:ascii="仿宋_GB2312" w:eastAsia="仿宋_GB2312"/>
          <w:sz w:val="28"/>
          <w:szCs w:val="28"/>
        </w:rPr>
      </w:pPr>
      <w:r w:rsidRPr="00253871">
        <w:rPr>
          <w:rFonts w:ascii="仿宋_GB2312" w:eastAsia="仿宋_GB2312" w:hint="eastAsia"/>
          <w:sz w:val="28"/>
          <w:szCs w:val="28"/>
        </w:rPr>
        <w:t xml:space="preserve">附件： </w:t>
      </w:r>
    </w:p>
    <w:p w:rsidR="00967B7E" w:rsidRPr="00CE62E2" w:rsidRDefault="00967B7E" w:rsidP="00967B7E">
      <w:pPr>
        <w:jc w:val="center"/>
        <w:rPr>
          <w:rFonts w:ascii="仿宋_GB2312" w:eastAsia="仿宋_GB2312"/>
          <w:b/>
          <w:sz w:val="28"/>
          <w:szCs w:val="28"/>
        </w:rPr>
      </w:pPr>
      <w:bookmarkStart w:id="0" w:name="_GoBack"/>
      <w:r w:rsidRPr="0039473E">
        <w:rPr>
          <w:rFonts w:ascii="仿宋_GB2312" w:eastAsia="仿宋_GB2312" w:hint="eastAsia"/>
          <w:b/>
          <w:sz w:val="28"/>
          <w:szCs w:val="28"/>
        </w:rPr>
        <w:t>首批混合式教学示范课程建设项目中期检查结果一览表</w:t>
      </w:r>
      <w:bookmarkEnd w:id="0"/>
    </w:p>
    <w:tbl>
      <w:tblPr>
        <w:tblW w:w="7838" w:type="dxa"/>
        <w:jc w:val="center"/>
        <w:tblLook w:val="04A0" w:firstRow="1" w:lastRow="0" w:firstColumn="1" w:lastColumn="0" w:noHBand="0" w:noVBand="1"/>
      </w:tblPr>
      <w:tblGrid>
        <w:gridCol w:w="800"/>
        <w:gridCol w:w="2520"/>
        <w:gridCol w:w="2520"/>
        <w:gridCol w:w="1998"/>
      </w:tblGrid>
      <w:tr w:rsidR="00967B7E" w:rsidRPr="00CE62E2" w:rsidTr="0085646F">
        <w:trPr>
          <w:trHeight w:val="731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B7E" w:rsidRPr="00CE62E2" w:rsidRDefault="00967B7E" w:rsidP="0085646F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E62E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B7E" w:rsidRPr="001733B3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1733B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B7E" w:rsidRPr="00CE62E2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E62E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所属院系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B7E" w:rsidRPr="00CE62E2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E62E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检查结果</w:t>
            </w:r>
          </w:p>
        </w:tc>
      </w:tr>
      <w:tr w:rsidR="00967B7E" w:rsidRPr="00CE62E2" w:rsidTr="0085646F">
        <w:trPr>
          <w:trHeight w:val="68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B7E" w:rsidRPr="00CE62E2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E62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1733B3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733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学前儿童发展心理学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1733B3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733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学特院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CE62E2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E62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</w:t>
            </w:r>
          </w:p>
        </w:tc>
      </w:tr>
      <w:tr w:rsidR="00967B7E" w:rsidRPr="00CE62E2" w:rsidTr="0085646F">
        <w:trPr>
          <w:trHeight w:val="68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CE62E2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E62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1733B3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733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学前儿童融合教育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1733B3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733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学特院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CE62E2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有待改进</w:t>
            </w:r>
          </w:p>
        </w:tc>
      </w:tr>
      <w:tr w:rsidR="00967B7E" w:rsidRPr="00CE62E2" w:rsidTr="0085646F">
        <w:trPr>
          <w:trHeight w:val="68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CE62E2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E62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1733B3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733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0-3岁婴幼儿游戏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1733B3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733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学特院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CE62E2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967B7E" w:rsidRPr="00CE62E2" w:rsidTr="0085646F">
        <w:trPr>
          <w:trHeight w:val="68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CE62E2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E62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1733B3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733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学前儿童科学教育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1733B3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733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学特院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CE62E2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967B7E" w:rsidRPr="00CE62E2" w:rsidTr="0085646F">
        <w:trPr>
          <w:trHeight w:val="68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CE62E2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E62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1733B3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733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学前儿童行为观察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1733B3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733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学特院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CE62E2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E62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</w:t>
            </w:r>
          </w:p>
        </w:tc>
      </w:tr>
      <w:tr w:rsidR="00967B7E" w:rsidRPr="00CE62E2" w:rsidTr="0085646F">
        <w:trPr>
          <w:trHeight w:val="68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CE62E2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E62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1733B3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733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幼儿园课程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1733B3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733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学特院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CE62E2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967B7E" w:rsidRPr="00CE62E2" w:rsidTr="0085646F">
        <w:trPr>
          <w:trHeight w:val="68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CE62E2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E62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1733B3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733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学前教育学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1733B3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733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学特院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CE62E2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E62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</w:t>
            </w:r>
          </w:p>
        </w:tc>
      </w:tr>
      <w:tr w:rsidR="00967B7E" w:rsidRPr="00CE62E2" w:rsidTr="0085646F">
        <w:trPr>
          <w:trHeight w:val="68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CE62E2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E62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1733B3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733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学前儿童健康教育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1733B3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733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学特院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CE62E2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967B7E" w:rsidRPr="00CE62E2" w:rsidTr="0085646F">
        <w:trPr>
          <w:trHeight w:val="68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CE62E2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E62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B7E" w:rsidRPr="001733B3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733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学前儿童游戏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B7E" w:rsidRPr="001733B3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733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学特院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B7E" w:rsidRPr="00CE62E2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E62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967B7E" w:rsidRPr="00CE62E2" w:rsidTr="0085646F">
        <w:trPr>
          <w:trHeight w:val="68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CE62E2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E62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B7E" w:rsidRPr="001733B3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733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学前儿童艺术教育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B7E" w:rsidRPr="001733B3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733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学特院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B7E" w:rsidRPr="00CE62E2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E62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</w:t>
            </w:r>
          </w:p>
        </w:tc>
      </w:tr>
      <w:tr w:rsidR="00967B7E" w:rsidRPr="00CE62E2" w:rsidTr="0085646F">
        <w:trPr>
          <w:trHeight w:val="68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CE62E2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E62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1733B3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733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大学英语（学前）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1733B3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733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外语系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CE62E2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有待改进</w:t>
            </w:r>
          </w:p>
        </w:tc>
      </w:tr>
      <w:tr w:rsidR="00967B7E" w:rsidRPr="00CE62E2" w:rsidTr="0085646F">
        <w:trPr>
          <w:trHeight w:val="68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CE62E2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E62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1733B3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733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钢琴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1733B3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733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音舞系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CE62E2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E62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967B7E" w:rsidRPr="00CE62E2" w:rsidTr="0085646F">
        <w:trPr>
          <w:trHeight w:val="68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CE62E2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E62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1733B3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733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钢琴基础与幼儿歌曲弹唱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1733B3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733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音舞系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CE62E2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E62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967B7E" w:rsidRPr="00CE62E2" w:rsidTr="0085646F">
        <w:trPr>
          <w:trHeight w:val="68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CE62E2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E62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1733B3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733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中西方音乐史与音乐欣赏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1733B3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733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音舞系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CE62E2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有待改进</w:t>
            </w:r>
          </w:p>
        </w:tc>
      </w:tr>
      <w:tr w:rsidR="00967B7E" w:rsidRPr="00CE62E2" w:rsidTr="0085646F">
        <w:trPr>
          <w:trHeight w:val="68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CE62E2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E62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1733B3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733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计算机辅助设计—photoshop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1733B3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733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美术系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CE62E2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有待改进</w:t>
            </w:r>
          </w:p>
        </w:tc>
      </w:tr>
      <w:tr w:rsidR="00967B7E" w:rsidRPr="00CE62E2" w:rsidTr="0085646F">
        <w:trPr>
          <w:trHeight w:val="68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CE62E2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E62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1733B3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733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幼儿园环境创设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1733B3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733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美术系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CE62E2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E62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967B7E" w:rsidRPr="00CE62E2" w:rsidTr="0085646F">
        <w:trPr>
          <w:trHeight w:val="68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CE62E2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E62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1733B3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733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幼儿教师口语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1733B3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733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康管系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CE62E2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E62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  <w:tr w:rsidR="00967B7E" w:rsidRPr="00CE62E2" w:rsidTr="0085646F">
        <w:trPr>
          <w:trHeight w:val="68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CE62E2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E62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1733B3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733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学前儿童体育学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1733B3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733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体育系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CE62E2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有待改进</w:t>
            </w:r>
          </w:p>
        </w:tc>
      </w:tr>
      <w:tr w:rsidR="00967B7E" w:rsidRPr="00CE62E2" w:rsidTr="0085646F">
        <w:trPr>
          <w:trHeight w:val="68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CE62E2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E62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1733B3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733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幼儿基本体操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1733B3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733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体育系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CE62E2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E62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</w:t>
            </w:r>
          </w:p>
        </w:tc>
      </w:tr>
      <w:tr w:rsidR="00967B7E" w:rsidRPr="00CE62E2" w:rsidTr="0085646F">
        <w:trPr>
          <w:trHeight w:val="68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CE62E2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E62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1733B3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733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计算机基础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1733B3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733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信网中心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CE62E2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E62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</w:t>
            </w:r>
          </w:p>
        </w:tc>
      </w:tr>
      <w:tr w:rsidR="00967B7E" w:rsidRPr="00CE62E2" w:rsidTr="0085646F">
        <w:trPr>
          <w:trHeight w:val="68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CE62E2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E62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1733B3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733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现代教育技术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1733B3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733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信网中心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7E" w:rsidRPr="00CE62E2" w:rsidRDefault="00967B7E" w:rsidP="008564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E62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合格</w:t>
            </w:r>
          </w:p>
        </w:tc>
      </w:tr>
    </w:tbl>
    <w:p w:rsidR="00967B7E" w:rsidRDefault="00967B7E" w:rsidP="00967B7E">
      <w:pPr>
        <w:ind w:right="640"/>
        <w:rPr>
          <w:rFonts w:ascii="仿宋_GB2312" w:eastAsia="仿宋_GB2312"/>
          <w:sz w:val="32"/>
          <w:szCs w:val="32"/>
        </w:rPr>
      </w:pPr>
    </w:p>
    <w:p w:rsidR="003567C3" w:rsidRDefault="003567C3"/>
    <w:sectPr w:rsidR="00356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04F" w:rsidRDefault="0056104F" w:rsidP="00967B7E">
      <w:r>
        <w:separator/>
      </w:r>
    </w:p>
  </w:endnote>
  <w:endnote w:type="continuationSeparator" w:id="0">
    <w:p w:rsidR="0056104F" w:rsidRDefault="0056104F" w:rsidP="0096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04F" w:rsidRDefault="0056104F" w:rsidP="00967B7E">
      <w:r>
        <w:separator/>
      </w:r>
    </w:p>
  </w:footnote>
  <w:footnote w:type="continuationSeparator" w:id="0">
    <w:p w:rsidR="0056104F" w:rsidRDefault="0056104F" w:rsidP="00967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C9"/>
    <w:rsid w:val="003567C3"/>
    <w:rsid w:val="0056104F"/>
    <w:rsid w:val="006309C9"/>
    <w:rsid w:val="0096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FF68BC-A2B9-4783-A734-893557AC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B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7B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7B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7B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sxl307</dc:creator>
  <cp:keywords/>
  <dc:description/>
  <cp:lastModifiedBy>sxl307</cp:lastModifiedBy>
  <cp:revision>2</cp:revision>
  <dcterms:created xsi:type="dcterms:W3CDTF">2020-01-08T06:45:00Z</dcterms:created>
  <dcterms:modified xsi:type="dcterms:W3CDTF">2020-01-08T06:45:00Z</dcterms:modified>
</cp:coreProperties>
</file>